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A035D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F047B7">
        <w:rPr>
          <w:b/>
          <w:i/>
          <w:noProof/>
          <w:sz w:val="28"/>
        </w:rPr>
        <w:t>4387</w:t>
      </w:r>
      <w:r w:rsidR="000517CE" w:rsidRPr="000517CE">
        <w:rPr>
          <w:b/>
          <w:i/>
          <w:noProof/>
          <w:sz w:val="28"/>
          <w:highlight w:val="yellow"/>
        </w:rPr>
        <w:t>r1</w:t>
      </w:r>
    </w:p>
    <w:p w:rsidR="001E41F3" w:rsidRDefault="005574F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</w:t>
      </w:r>
      <w:r w:rsidR="0006297D">
        <w:rPr>
          <w:b/>
          <w:noProof/>
          <w:sz w:val="24"/>
        </w:rPr>
        <w:t>6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06297D">
        <w:rPr>
          <w:b/>
          <w:noProof/>
          <w:sz w:val="24"/>
        </w:rPr>
        <w:t>Aug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</w:t>
      </w:r>
      <w:r w:rsidR="0006297D">
        <w:rPr>
          <w:b/>
          <w:noProof/>
          <w:sz w:val="24"/>
        </w:rPr>
        <w:t>7</w:t>
      </w:r>
      <w:r w:rsidR="003169CC">
        <w:rPr>
          <w:b/>
          <w:noProof/>
          <w:sz w:val="24"/>
        </w:rPr>
        <w:t xml:space="preserve">th </w:t>
      </w:r>
      <w:r w:rsidR="0006297D">
        <w:rPr>
          <w:b/>
          <w:noProof/>
          <w:sz w:val="24"/>
        </w:rPr>
        <w:t>Aug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E44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47B7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E44D3">
              <w:rPr>
                <w:b/>
                <w:noProof/>
                <w:sz w:val="28"/>
              </w:rPr>
              <w:t>4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3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IMS5GS Generic Procedure A.16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F047B7" w:rsidP="003169CC">
            <w:pPr>
              <w:pStyle w:val="CRCoverPage"/>
              <w:spacing w:after="0"/>
              <w:ind w:left="100"/>
            </w:pPr>
            <w:r>
              <w:t>2021-07-29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33FC" w:rsidRDefault="00DA4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A.16.2 is for MT Video Call without preconditions. </w:t>
            </w:r>
            <w:r w:rsidR="004133FC">
              <w:rPr>
                <w:noProof/>
              </w:rPr>
              <w:t>Hence, the precondition option-tag should not be signalled in DL, and we cannot require it in UL.</w:t>
            </w:r>
          </w:p>
          <w:p w:rsidR="001E41F3" w:rsidRDefault="00413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in both A.16.1 and A.16.2, some media attributes are shown in the wrong place.</w:t>
            </w:r>
            <w:r w:rsidR="00DA4023">
              <w:rPr>
                <w:noProof/>
              </w:rPr>
              <w:t xml:space="preserve"> </w:t>
            </w:r>
          </w:p>
          <w:p w:rsidR="000517CE" w:rsidRDefault="000517CE">
            <w:pPr>
              <w:pStyle w:val="CRCoverPage"/>
              <w:spacing w:after="0"/>
              <w:ind w:left="100"/>
              <w:rPr>
                <w:noProof/>
              </w:rPr>
            </w:pPr>
            <w:r w:rsidRPr="000517CE">
              <w:rPr>
                <w:noProof/>
                <w:highlight w:val="yellow"/>
              </w:rPr>
              <w:t>In addition, according to TS 24.229 cl 6.1.3, the terminating UE needs to request confirmation for resource reservation.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13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A.16.2, removed option-tag for precondition.</w:t>
            </w:r>
          </w:p>
          <w:p w:rsidR="004133FC" w:rsidRDefault="00413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Moved media attributes.</w:t>
            </w:r>
          </w:p>
          <w:p w:rsidR="000517CE" w:rsidRDefault="000517CE">
            <w:pPr>
              <w:pStyle w:val="CRCoverPage"/>
              <w:spacing w:after="0"/>
              <w:ind w:left="100"/>
              <w:rPr>
                <w:noProof/>
              </w:rPr>
            </w:pPr>
            <w:r w:rsidRPr="000517CE">
              <w:rPr>
                <w:noProof/>
                <w:highlight w:val="yellow"/>
              </w:rPr>
              <w:t>Added “</w:t>
            </w:r>
            <w:r w:rsidRPr="000517CE">
              <w:rPr>
                <w:i/>
                <w:iCs/>
                <w:snapToGrid w:val="0"/>
                <w:szCs w:val="24"/>
                <w:highlight w:val="yellow"/>
                <w:lang w:eastAsia="zh-CN"/>
              </w:rPr>
              <w:t>a=conf:qos remote sendrecv</w:t>
            </w:r>
            <w:r w:rsidRPr="000517CE">
              <w:rPr>
                <w:noProof/>
                <w:highlight w:val="yellow"/>
              </w:rPr>
              <w:t>” in 183 Session Progress of A.16.1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3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specification. Conformant UEs might fail.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3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A.16.1, A.16.2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112070" w:rsidRPr="00925185" w:rsidRDefault="00112070" w:rsidP="00112070">
      <w:pPr>
        <w:pStyle w:val="Heading2"/>
      </w:pPr>
      <w:bookmarkStart w:id="2" w:name="_Toc75880715"/>
      <w:bookmarkStart w:id="3" w:name="_Toc75880716"/>
      <w:r w:rsidRPr="00925185">
        <w:t>A.16.1</w:t>
      </w:r>
      <w:r w:rsidRPr="00925185">
        <w:tab/>
        <w:t>MTSI MT Video Call / with preconditions / 5GS</w:t>
      </w:r>
      <w:bookmarkEnd w:id="2"/>
    </w:p>
    <w:p w:rsidR="00112070" w:rsidRPr="00925185" w:rsidRDefault="00112070" w:rsidP="00112070">
      <w:pPr>
        <w:pStyle w:val="H6"/>
      </w:pPr>
      <w:r w:rsidRPr="00925185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Comment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sends INVITE with the first SDP offer.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Optional step: UE may send a 100 Trying provisional response.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acknowledges reception of 183 Session Progress.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responds to PRACK.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sends a second SDP offer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responds to UPDATE, including an SDP answer.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sends 180 Ringing.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10A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Make UE accept the voice call.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 xml:space="preserve">UE responds to INVITE. 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 xml:space="preserve">SS acknowledges. </w:t>
            </w:r>
          </w:p>
        </w:tc>
      </w:tr>
    </w:tbl>
    <w:p w:rsidR="00112070" w:rsidRPr="00925185" w:rsidRDefault="00112070" w:rsidP="00112070"/>
    <w:p w:rsidR="00112070" w:rsidRPr="00925185" w:rsidRDefault="00112070" w:rsidP="00112070">
      <w:pPr>
        <w:pStyle w:val="H6"/>
      </w:pPr>
      <w:r w:rsidRPr="00925185">
        <w:lastRenderedPageBreak/>
        <w:t>Specific Message Contents</w:t>
      </w:r>
    </w:p>
    <w:p w:rsidR="00112070" w:rsidRPr="00925185" w:rsidRDefault="00112070" w:rsidP="00112070">
      <w:pPr>
        <w:pStyle w:val="H6"/>
      </w:pPr>
      <w:r w:rsidRPr="00925185">
        <w:t>INVITE (Step 1)</w:t>
      </w:r>
    </w:p>
    <w:p w:rsidR="00112070" w:rsidRPr="00925185" w:rsidRDefault="00112070" w:rsidP="00112070">
      <w:pPr>
        <w:keepNext/>
      </w:pPr>
      <w:r w:rsidRPr="00925185">
        <w:t>Use the default message "INVITE for MT Call" in Annex A.2.9 of TS 34.229-1 [2] applying conditions A1, A3, A4, A7, and A8,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lastRenderedPageBreak/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</w:r>
            <w:r w:rsidRPr="00925185">
              <w:rPr>
                <w:rFonts w:eastAsia="SimSun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</w:rPr>
              <w:t>s=-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 97 98 99 100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a=rtpmap: 96 EVS/16000/1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a=fmtp: 96 br=13.2; bw=swb; max-red=220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:rsidR="00112070" w:rsidRPr="00925185" w:rsidRDefault="00112070" w:rsidP="00112070">
            <w:pPr>
              <w:pStyle w:val="TAL"/>
              <w:rPr>
                <w:i/>
                <w:iCs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:rsidR="00112070" w:rsidRPr="00925185" w:rsidRDefault="00112070" w:rsidP="00112070">
            <w:pPr>
              <w:pStyle w:val="TAL"/>
              <w:rPr>
                <w:i/>
                <w:iCs/>
              </w:rPr>
            </w:pPr>
            <w:r w:rsidRPr="00925185">
              <w:rPr>
                <w:i/>
                <w:iCs/>
              </w:rPr>
              <w:t>a=</w:t>
            </w:r>
            <w:r w:rsidRPr="00925185">
              <w:rPr>
                <w:rFonts w:eastAsia="SimSun"/>
                <w:i/>
                <w:lang w:eastAsia="zh-CN"/>
              </w:rPr>
              <w:t>rtpmap: 98</w:t>
            </w:r>
            <w:r w:rsidRPr="00925185">
              <w:rPr>
                <w:rFonts w:eastAsia="SimSun"/>
                <w:lang w:eastAsia="zh-CN"/>
              </w:rPr>
              <w:t xml:space="preserve"> </w:t>
            </w:r>
            <w:r w:rsidRPr="00925185">
              <w:rPr>
                <w:rFonts w:eastAsia="SimSun"/>
                <w:i/>
                <w:lang w:eastAsia="zh-CN"/>
              </w:rPr>
              <w:t>telephone-event/16000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i/>
                <w:iCs/>
              </w:rPr>
              <w:t>a=fmtp: 98 0-15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a=rtpmap:99 AMR/8000/1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:rsidR="00112070" w:rsidRPr="00925185" w:rsidRDefault="00112070" w:rsidP="00112070">
            <w:pPr>
              <w:pStyle w:val="TAL"/>
              <w:rPr>
                <w:i/>
                <w:iCs/>
              </w:rPr>
            </w:pPr>
            <w:r w:rsidRPr="00925185">
              <w:rPr>
                <w:i/>
                <w:iCs/>
              </w:rPr>
              <w:t>a=</w:t>
            </w:r>
            <w:r w:rsidRPr="00925185">
              <w:rPr>
                <w:rFonts w:eastAsia="SimSun"/>
                <w:i/>
                <w:lang w:eastAsia="zh-CN"/>
              </w:rPr>
              <w:t>rtpmap: 100</w:t>
            </w:r>
            <w:r w:rsidRPr="00925185">
              <w:rPr>
                <w:rFonts w:eastAsia="SimSun"/>
                <w:lang w:eastAsia="zh-CN"/>
              </w:rPr>
              <w:t xml:space="preserve"> </w:t>
            </w:r>
            <w:r w:rsidRPr="00925185">
              <w:rPr>
                <w:rFonts w:eastAsia="SimSun"/>
                <w:i/>
                <w:lang w:eastAsia="zh-CN"/>
              </w:rPr>
              <w:t>telephone-event/8000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i/>
                <w:iCs/>
              </w:rPr>
              <w:t>a=fmtp: 100 0-15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Default="00112070" w:rsidP="00112070">
            <w:pPr>
              <w:pStyle w:val="TAL"/>
              <w:rPr>
                <w:ins w:id="4" w:author="Rohde &amp; Schwarz" w:date="2021-08-13T16:29:00Z"/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optional remote sendrecv</w:t>
            </w:r>
          </w:p>
          <w:p w:rsidR="000517CE" w:rsidRPr="00925185" w:rsidRDefault="000517CE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" w:author="Rohde &amp; Schwarz" w:date="2021-08-13T16:29:00Z">
              <w:r w:rsidRPr="000517CE">
                <w:rPr>
                  <w:i/>
                  <w:iCs/>
                  <w:snapToGrid w:val="0"/>
                  <w:szCs w:val="24"/>
                  <w:highlight w:val="yellow"/>
                  <w:lang w:eastAsia="zh-CN"/>
                  <w:rPrChange w:id="6" w:author="Rohde &amp; Schwarz" w:date="2021-08-13T16:30:00Z">
                    <w:rPr>
                      <w:i/>
                      <w:iCs/>
                      <w:snapToGrid w:val="0"/>
                      <w:szCs w:val="24"/>
                      <w:lang w:eastAsia="zh-CN"/>
                    </w:rPr>
                  </w:rPrChange>
                </w:rPr>
                <w:t>a=conf:qos remote sendrecv</w:t>
              </w:r>
            </w:ins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925185">
              <w:rPr>
                <w:rFonts w:eastAsia="SimSun"/>
                <w:i/>
                <w:lang w:eastAsia="zh-CN"/>
              </w:rPr>
              <w:t>RTP/AVPF 101</w:t>
            </w:r>
          </w:p>
          <w:p w:rsidR="00112070" w:rsidRPr="00925185" w:rsidDel="00112070" w:rsidRDefault="00112070" w:rsidP="00112070">
            <w:pPr>
              <w:pStyle w:val="PL"/>
              <w:rPr>
                <w:del w:id="7" w:author="Rohde &amp; Schwarz" w:date="2021-08-03T17:50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del w:id="8" w:author="Rohde &amp; Schwarz" w:date="2021-08-03T17:50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a=tcap:1 RTP/AVPF</w:delText>
              </w:r>
            </w:del>
          </w:p>
          <w:p w:rsidR="00112070" w:rsidRPr="00925185" w:rsidDel="00112070" w:rsidRDefault="00112070" w:rsidP="00112070">
            <w:pPr>
              <w:pStyle w:val="PL"/>
              <w:rPr>
                <w:del w:id="9" w:author="Rohde &amp; Schwarz" w:date="2021-08-03T17:50:00Z"/>
                <w:rFonts w:eastAsia="SimSun"/>
                <w:i/>
                <w:iCs/>
                <w:noProof w:val="0"/>
                <w:szCs w:val="24"/>
                <w:lang w:eastAsia="zh-CN"/>
              </w:rPr>
            </w:pPr>
            <w:del w:id="10" w:author="Rohde &amp; Schwarz" w:date="2021-08-03T17:50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a=pcfg:1 t=1</w:delText>
              </w:r>
            </w:del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bCs/>
                <w:i/>
                <w:lang w:eastAsia="zh-CN"/>
              </w:rPr>
              <w:t>540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b=RS: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b=RR: 5000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a=rtpmap: 101 H265/90000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a=fmtp: 101 profile-id=1; level-id=93;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sprop-pps=RAHAcYDZIA==</w:t>
            </w:r>
          </w:p>
          <w:p w:rsidR="00112070" w:rsidRPr="00925185" w:rsidRDefault="00112070" w:rsidP="00112070">
            <w:pPr>
              <w:pStyle w:val="PL"/>
              <w:rPr>
                <w:ins w:id="11" w:author="Rohde &amp; Schwarz" w:date="2021-08-03T17:50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" w:author="Rohde &amp; Schwarz" w:date="2021-08-03T17:50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a=tcap:1 RTP/AVPF</w:t>
              </w:r>
            </w:ins>
          </w:p>
          <w:p w:rsidR="00112070" w:rsidRPr="00925185" w:rsidRDefault="00112070" w:rsidP="00112070">
            <w:pPr>
              <w:pStyle w:val="PL"/>
              <w:rPr>
                <w:ins w:id="13" w:author="Rohde &amp; Schwarz" w:date="2021-08-03T17:50:00Z"/>
                <w:rFonts w:eastAsia="SimSun"/>
                <w:i/>
                <w:iCs/>
                <w:noProof w:val="0"/>
                <w:szCs w:val="24"/>
                <w:lang w:eastAsia="zh-CN"/>
              </w:rPr>
            </w:pPr>
            <w:ins w:id="14" w:author="Rohde &amp; Schwarz" w:date="2021-08-03T17:50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a=pcfg:1 t=1</w:t>
              </w:r>
            </w:ins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a=imageattr:101 send [x=848,y=480] recv [x=848,y=480]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trr-int 5000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 pli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fir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tmmbr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Default="00112070" w:rsidP="00112070">
            <w:pPr>
              <w:pStyle w:val="TAL"/>
              <w:rPr>
                <w:ins w:id="15" w:author="Rohde &amp; Schwarz" w:date="2021-08-13T16:29:00Z"/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optional remote sendrecv</w:t>
            </w:r>
          </w:p>
          <w:p w:rsidR="000517CE" w:rsidRPr="00925185" w:rsidRDefault="000517CE" w:rsidP="00112070">
            <w:pPr>
              <w:pStyle w:val="TAL"/>
              <w:rPr>
                <w:rFonts w:ascii="Courier New" w:eastAsia="SimSun" w:hAnsi="Courier New" w:cs="Courier New"/>
                <w:szCs w:val="24"/>
                <w:lang w:eastAsia="zh-CN"/>
              </w:rPr>
            </w:pPr>
            <w:ins w:id="16" w:author="Rohde &amp; Schwarz" w:date="2021-08-13T16:29:00Z">
              <w:r w:rsidRPr="000517CE">
                <w:rPr>
                  <w:i/>
                  <w:iCs/>
                  <w:snapToGrid w:val="0"/>
                  <w:szCs w:val="24"/>
                  <w:highlight w:val="yellow"/>
                  <w:lang w:eastAsia="zh-CN"/>
                  <w:rPrChange w:id="17" w:author="Rohde &amp; Schwarz" w:date="2021-08-13T16:30:00Z">
                    <w:rPr>
                      <w:i/>
                      <w:iCs/>
                      <w:snapToGrid w:val="0"/>
                      <w:szCs w:val="24"/>
                      <w:lang w:eastAsia="zh-CN"/>
                    </w:rPr>
                  </w:rPrChange>
                </w:rPr>
                <w:t>a=conf:qos remote sendrecv</w:t>
              </w:r>
            </w:ins>
          </w:p>
        </w:tc>
      </w:tr>
    </w:tbl>
    <w:p w:rsidR="00112070" w:rsidRPr="00925185" w:rsidRDefault="00112070" w:rsidP="00112070">
      <w:pPr>
        <w:keepNext/>
      </w:pPr>
    </w:p>
    <w:p w:rsidR="00112070" w:rsidRPr="00925185" w:rsidRDefault="00112070" w:rsidP="00112070">
      <w:pPr>
        <w:pStyle w:val="H6"/>
      </w:pPr>
      <w:r w:rsidRPr="00925185">
        <w:lastRenderedPageBreak/>
        <w:t>100 Trying (Step 2)</w:t>
      </w:r>
    </w:p>
    <w:p w:rsidR="00112070" w:rsidRPr="00925185" w:rsidRDefault="00112070" w:rsidP="00112070">
      <w:r w:rsidRPr="00925185">
        <w:t>Use the default message "100 Trying for INVITE" in Annex A.2.2 of TS 34.229-1 [2] applying condition A2.</w:t>
      </w:r>
    </w:p>
    <w:p w:rsidR="00112070" w:rsidRPr="00925185" w:rsidRDefault="00112070" w:rsidP="00112070">
      <w:pPr>
        <w:pStyle w:val="H6"/>
      </w:pPr>
      <w:r w:rsidRPr="00925185">
        <w:lastRenderedPageBreak/>
        <w:t>183 Session Progress (Step 3)</w:t>
      </w:r>
    </w:p>
    <w:p w:rsidR="00112070" w:rsidRPr="00925185" w:rsidRDefault="00112070" w:rsidP="00112070">
      <w:pPr>
        <w:keepNext/>
      </w:pPr>
      <w:r w:rsidRPr="00925185">
        <w:t>Use the default message "183 Session Progress" in Annex A.2.3 of TS 34.229-1 [2] applying condition A2 and A6,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</w:r>
            <w:r w:rsidRPr="00925185">
              <w:rPr>
                <w:rFonts w:eastAsia="SimSun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925185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(session name)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925185">
              <w:rPr>
                <w:rFonts w:eastAsia="SimSun"/>
                <w:szCs w:val="24"/>
                <w:lang w:eastAsia="zh-CN"/>
              </w:rPr>
              <w:t>fmt) [Note 2]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925185">
              <w:rPr>
                <w:rFonts w:eastAsia="SimSun"/>
                <w:szCs w:val="24"/>
                <w:lang w:eastAsia="zh-CN"/>
              </w:rPr>
              <w:t>[Note 2]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925185">
              <w:rPr>
                <w:rFonts w:eastAsia="SimSun"/>
                <w:szCs w:val="24"/>
                <w:lang w:eastAsia="zh-CN"/>
              </w:rPr>
              <w:t xml:space="preserve">(format) </w:t>
            </w:r>
            <w:r w:rsidRPr="00925185">
              <w:rPr>
                <w:rFonts w:eastAsia="SimSun"/>
                <w:i/>
                <w:lang w:eastAsia="zh-CN"/>
              </w:rPr>
              <w:t>br=13.2; bw=swb; max-red=</w:t>
            </w:r>
            <w:r w:rsidRPr="00925185">
              <w:rPr>
                <w:rFonts w:eastAsia="SimSun"/>
                <w:lang w:eastAsia="zh-CN"/>
              </w:rPr>
              <w:t>(att-field)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a=curr:qos local none </w:t>
            </w:r>
            <w:r w:rsidRPr="00925185">
              <w:rPr>
                <w:rFonts w:eastAsia="SimSun"/>
                <w:szCs w:val="24"/>
                <w:lang w:eastAsia="zh-CN"/>
              </w:rPr>
              <w:t xml:space="preserve">or 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925185">
              <w:rPr>
                <w:rFonts w:eastAsia="SimSun"/>
                <w:i/>
                <w:lang w:eastAsia="zh-CN"/>
              </w:rPr>
              <w:t xml:space="preserve">RTP/AVPF </w:t>
            </w:r>
            <w:r w:rsidRPr="00925185">
              <w:rPr>
                <w:rFonts w:eastAsia="SimSun"/>
                <w:snapToGrid w:val="0"/>
                <w:lang w:eastAsia="zh-CN"/>
              </w:rPr>
              <w:t>(</w:t>
            </w:r>
            <w:r w:rsidRPr="00925185">
              <w:rPr>
                <w:rFonts w:eastAsia="SimSun"/>
                <w:lang w:eastAsia="zh-CN"/>
              </w:rPr>
              <w:t>fmt)</w:t>
            </w:r>
          </w:p>
          <w:p w:rsidR="00112070" w:rsidRPr="00925185" w:rsidDel="00112070" w:rsidRDefault="00112070" w:rsidP="00112070">
            <w:pPr>
              <w:pStyle w:val="TAL"/>
              <w:rPr>
                <w:del w:id="18" w:author="Rohde &amp; Schwarz" w:date="2021-08-03T17:51:00Z"/>
                <w:rFonts w:eastAsia="SimSun"/>
                <w:bCs/>
                <w:i/>
                <w:lang w:eastAsia="zh-CN"/>
              </w:rPr>
            </w:pPr>
            <w:del w:id="19" w:author="Rohde &amp; Schwarz" w:date="2021-08-03T17:51:00Z">
              <w:r w:rsidRPr="00925185" w:rsidDel="00112070">
                <w:rPr>
                  <w:rFonts w:eastAsia="SimSun"/>
                  <w:bCs/>
                  <w:i/>
                  <w:lang w:eastAsia="zh-CN"/>
                </w:rPr>
                <w:delText>a=acfg:1 t=1</w:delText>
              </w:r>
            </w:del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b=RS: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b=RR: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bCs/>
                <w:i/>
                <w:lang w:eastAsia="zh-CN"/>
              </w:rPr>
              <w:t xml:space="preserve"> H265/90000</w:t>
            </w:r>
          </w:p>
          <w:p w:rsidR="00112070" w:rsidRDefault="00112070" w:rsidP="00112070">
            <w:pPr>
              <w:pStyle w:val="TAL"/>
              <w:rPr>
                <w:ins w:id="20" w:author="Rohde &amp; Schwarz" w:date="2021-08-03T17:51:00Z"/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>(format) profile-id=1; level-id=93</w:t>
            </w:r>
            <w:del w:id="21" w:author="Rohde &amp; Schwarz" w:date="2021-08-03T17:55:00Z">
              <w:r w:rsidRPr="00925185" w:rsidDel="00DA4023">
                <w:rPr>
                  <w:rFonts w:eastAsia="SimSun"/>
                  <w:lang w:eastAsia="zh-CN"/>
                </w:rPr>
                <w:delText>;</w:delText>
              </w:r>
              <w:r w:rsidRPr="00925185" w:rsidDel="00DA4023">
                <w:rPr>
                  <w:rFonts w:eastAsia="SimSun"/>
                  <w:i/>
                  <w:lang w:eastAsia="zh-CN"/>
                </w:rPr>
                <w:delText xml:space="preserve"> \</w:delText>
              </w:r>
            </w:del>
          </w:p>
          <w:p w:rsidR="00112070" w:rsidRPr="00DA4023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ins w:id="22" w:author="Rohde &amp; Schwarz" w:date="2021-08-03T17:51:00Z">
              <w:r w:rsidRPr="00925185">
                <w:rPr>
                  <w:rFonts w:eastAsia="SimSun"/>
                  <w:bCs/>
                  <w:i/>
                  <w:lang w:eastAsia="zh-CN"/>
                </w:rPr>
                <w:t>a=acfg:1 t=1</w:t>
              </w:r>
            </w:ins>
          </w:p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a=curr:qos local none </w:t>
            </w:r>
            <w:r w:rsidRPr="00925185">
              <w:rPr>
                <w:rFonts w:eastAsia="SimSun"/>
                <w:szCs w:val="24"/>
                <w:lang w:eastAsia="zh-CN"/>
              </w:rPr>
              <w:t xml:space="preserve">or 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spacing w:before="100" w:beforeAutospacing="1" w:afterAutospacing="1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Note 1: At least one "c=" field shall be present.</w:t>
            </w:r>
            <w:r w:rsidRPr="00925185">
              <w:rPr>
                <w:rFonts w:eastAsia="SimSun"/>
                <w:szCs w:val="24"/>
                <w:lang w:eastAsia="zh-CN"/>
              </w:rPr>
              <w:br/>
              <w:t>Note 2:</w:t>
            </w:r>
            <w:r w:rsidRPr="00925185">
              <w:rPr>
                <w:rFonts w:eastAsia="SimSun"/>
                <w:bCs/>
                <w:szCs w:val="24"/>
                <w:lang w:eastAsia="zh-CN"/>
              </w:rPr>
              <w:t xml:space="preserve"> The value for fmt, payload type and format is not checked</w:t>
            </w:r>
          </w:p>
        </w:tc>
      </w:tr>
    </w:tbl>
    <w:p w:rsidR="00112070" w:rsidRPr="00925185" w:rsidRDefault="00112070" w:rsidP="00112070">
      <w:pPr>
        <w:keepNext/>
      </w:pPr>
    </w:p>
    <w:p w:rsidR="00112070" w:rsidRPr="00925185" w:rsidRDefault="00112070" w:rsidP="00112070">
      <w:pPr>
        <w:pStyle w:val="H6"/>
      </w:pPr>
      <w:r w:rsidRPr="00925185">
        <w:t>PRACK (Step 4)</w:t>
      </w:r>
    </w:p>
    <w:p w:rsidR="00112070" w:rsidRPr="00925185" w:rsidRDefault="00112070" w:rsidP="00112070">
      <w:pPr>
        <w:keepNext/>
      </w:pPr>
      <w:r w:rsidRPr="00925185">
        <w:t>Use the default message "PRACK" in Annex A.2.4 of TS 34.229-1 [2] applying condition A3.</w:t>
      </w:r>
    </w:p>
    <w:p w:rsidR="00112070" w:rsidRPr="00925185" w:rsidRDefault="00112070" w:rsidP="00112070">
      <w:pPr>
        <w:pStyle w:val="H6"/>
      </w:pPr>
      <w:r w:rsidRPr="00925185">
        <w:t>200 OK (Step 5)</w:t>
      </w:r>
    </w:p>
    <w:p w:rsidR="00112070" w:rsidRPr="00925185" w:rsidRDefault="00112070" w:rsidP="00112070">
      <w:r w:rsidRPr="00925185">
        <w:lastRenderedPageBreak/>
        <w:t>Use the default message "200 OK for other requests than REGISTER or SUBSCRIBE" in Annex A.3.1 of TS 34.229-1 [2] applying conditions A8, A11, A18, and A22.</w:t>
      </w:r>
    </w:p>
    <w:p w:rsidR="00112070" w:rsidRPr="00925185" w:rsidRDefault="00112070" w:rsidP="00112070">
      <w:pPr>
        <w:pStyle w:val="H6"/>
      </w:pPr>
      <w:r w:rsidRPr="00925185">
        <w:lastRenderedPageBreak/>
        <w:t>UPDATE (step 6)</w:t>
      </w:r>
    </w:p>
    <w:p w:rsidR="00112070" w:rsidRPr="00925185" w:rsidRDefault="00112070" w:rsidP="00112070">
      <w:pPr>
        <w:keepNext/>
      </w:pPr>
      <w:r w:rsidRPr="00925185">
        <w:t>Use the default message "UPDATE" in Annex A.2.5 of TS 34.229-1 [2] applying condition A3,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lastRenderedPageBreak/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Require</w:t>
            </w:r>
          </w:p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tab/>
            </w:r>
            <w:r w:rsidRPr="00925185">
              <w:rPr>
                <w:rFonts w:ascii="Arial" w:eastAsia="SimSun" w:hAnsi="Arial"/>
                <w:sz w:val="18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tab/>
            </w:r>
            <w:r w:rsidRPr="00925185">
              <w:rPr>
                <w:rFonts w:ascii="Arial" w:eastAsia="SimSun" w:hAnsi="Arial"/>
                <w:sz w:val="18"/>
                <w:szCs w:val="24"/>
                <w:lang w:eastAsia="zh-CN"/>
              </w:rPr>
              <w:t>media-type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application/sdp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tab/>
            </w:r>
            <w:r w:rsidRPr="00925185">
              <w:rPr>
                <w:rFonts w:ascii="Arial" w:eastAsia="SimSun" w:hAnsi="Arial"/>
                <w:sz w:val="18"/>
                <w:szCs w:val="24"/>
                <w:lang w:eastAsia="zh-CN"/>
              </w:rPr>
              <w:t>value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Cs/>
                <w:sz w:val="18"/>
                <w:szCs w:val="24"/>
                <w:lang w:eastAsia="zh-CN"/>
              </w:rPr>
              <w:t>length of message-body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1111111112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</w:rPr>
              <w:t>s=-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napToGrid w:val="0"/>
                <w:szCs w:val="24"/>
                <w:lang w:eastAsia="zh-CN"/>
              </w:rPr>
              <w:t>Time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a=rtpmap:96 EVS/16000/1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a=fmtp:96 br=(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att-field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); bw=(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att-field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); max-red=220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[Note 2]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a=curr:qos local sendrecv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a=curr:qos remote none </w:t>
            </w:r>
            <w:r w:rsidRPr="00925185">
              <w:rPr>
                <w:rFonts w:eastAsia="SimSun"/>
                <w:szCs w:val="24"/>
                <w:lang w:eastAsia="zh-CN"/>
              </w:rPr>
              <w:t xml:space="preserve">or 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curr:qos remote sendrecv </w:t>
            </w:r>
            <w:r w:rsidRPr="00925185">
              <w:rPr>
                <w:rFonts w:eastAsia="SimSun"/>
                <w:szCs w:val="24"/>
                <w:lang w:eastAsia="zh-CN"/>
              </w:rPr>
              <w:t>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925185">
              <w:rPr>
                <w:rFonts w:eastAsia="SimSun"/>
                <w:i/>
                <w:lang w:eastAsia="zh-CN"/>
              </w:rPr>
              <w:t>RTP/AVPF 101</w:t>
            </w:r>
          </w:p>
          <w:p w:rsidR="00112070" w:rsidRPr="00925185" w:rsidDel="00112070" w:rsidRDefault="00112070" w:rsidP="00112070">
            <w:pPr>
              <w:pStyle w:val="PL"/>
              <w:rPr>
                <w:del w:id="23" w:author="Rohde &amp; Schwarz" w:date="2021-08-03T17:51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del w:id="24" w:author="Rohde &amp; Schwarz" w:date="2021-08-03T17:51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a=tcap:1 RTP/AVPF</w:delText>
              </w:r>
            </w:del>
          </w:p>
          <w:p w:rsidR="00112070" w:rsidRPr="00925185" w:rsidDel="00112070" w:rsidRDefault="00112070" w:rsidP="00112070">
            <w:pPr>
              <w:pStyle w:val="PL"/>
              <w:rPr>
                <w:del w:id="25" w:author="Rohde &amp; Schwarz" w:date="2021-08-03T17:51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del w:id="26" w:author="Rohde &amp; Schwarz" w:date="2021-08-03T17:51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a=pcfg:1 t=1</w:delText>
              </w:r>
            </w:del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bCs/>
                <w:i/>
                <w:lang w:eastAsia="zh-CN"/>
              </w:rPr>
              <w:t>540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b=RS: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b=RR: 5000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a=rtpmap: 101 H265/90000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a=fmtp: 101 profile-id=1; level-id=93;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sprop-pps=RAHAcYDZIA==</w:t>
            </w:r>
          </w:p>
          <w:p w:rsidR="00112070" w:rsidRPr="00925185" w:rsidRDefault="00112070" w:rsidP="00112070">
            <w:pPr>
              <w:pStyle w:val="PL"/>
              <w:rPr>
                <w:ins w:id="27" w:author="Rohde &amp; Schwarz" w:date="2021-08-03T17:51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28" w:author="Rohde &amp; Schwarz" w:date="2021-08-03T17:51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a=tcap:1 RTP/AVPF</w:t>
              </w:r>
            </w:ins>
          </w:p>
          <w:p w:rsidR="00112070" w:rsidRPr="00925185" w:rsidRDefault="00112070" w:rsidP="00112070">
            <w:pPr>
              <w:pStyle w:val="PL"/>
              <w:rPr>
                <w:ins w:id="29" w:author="Rohde &amp; Schwarz" w:date="2021-08-03T17:51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30" w:author="Rohde &amp; Schwarz" w:date="2021-08-03T17:51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a=pcfg:1 t=1</w:t>
              </w:r>
            </w:ins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a=imageattr:101 send [x=848,y=480] recv [x=848,y=480]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trr-int 5000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 pli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fir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tmmbr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lang w:eastAsia="zh-CN"/>
              </w:rPr>
            </w:pPr>
            <w:r w:rsidRPr="00925185">
              <w:rPr>
                <w:rFonts w:eastAsia="SimSun"/>
                <w:snapToGrid w:val="0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lang w:eastAsia="zh-CN"/>
              </w:rPr>
            </w:pPr>
            <w:r w:rsidRPr="00925185">
              <w:rPr>
                <w:rFonts w:eastAsia="SimSun"/>
                <w:i/>
                <w:iCs/>
                <w:lang w:eastAsia="zh-CN"/>
              </w:rPr>
              <w:t xml:space="preserve">a=curr:qos local sendrecv </w:t>
            </w:r>
            <w:r w:rsidRPr="00925185">
              <w:rPr>
                <w:rFonts w:eastAsia="SimSun"/>
                <w:i/>
                <w:iCs/>
                <w:snapToGrid w:val="0"/>
                <w:lang w:eastAsia="zh-CN"/>
              </w:rPr>
              <w:br/>
            </w:r>
            <w:r w:rsidRPr="00925185">
              <w:rPr>
                <w:rFonts w:eastAsia="SimSun"/>
                <w:i/>
                <w:iCs/>
                <w:lang w:eastAsia="zh-CN"/>
              </w:rPr>
              <w:t xml:space="preserve">a=curr:qos remote none </w:t>
            </w:r>
            <w:r w:rsidRPr="00925185">
              <w:rPr>
                <w:rFonts w:eastAsia="SimSun"/>
                <w:lang w:eastAsia="zh-CN"/>
              </w:rPr>
              <w:t xml:space="preserve">or </w:t>
            </w:r>
            <w:r w:rsidRPr="00925185">
              <w:rPr>
                <w:rFonts w:eastAsia="SimSun"/>
                <w:i/>
                <w:iCs/>
                <w:lang w:eastAsia="zh-CN"/>
              </w:rPr>
              <w:t xml:space="preserve">curr:qos remote sendrecv </w:t>
            </w:r>
            <w:r w:rsidRPr="00925185">
              <w:rPr>
                <w:rFonts w:eastAsia="SimSun"/>
                <w:lang w:eastAsia="zh-CN"/>
              </w:rPr>
              <w:t>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lang w:eastAsia="zh-CN"/>
              </w:rPr>
            </w:pPr>
            <w:r w:rsidRPr="00925185">
              <w:rPr>
                <w:rFonts w:eastAsia="SimSun"/>
                <w:i/>
                <w:iCs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lang w:eastAsia="zh-CN"/>
              </w:rPr>
            </w:pPr>
            <w:r w:rsidRPr="00925185">
              <w:rPr>
                <w:rFonts w:eastAsia="SimSun"/>
                <w:i/>
                <w:iCs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Note 1: Use the value (none/sendrecv) received from 183 Session Progress and attribute a=curr:qos local.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Note 2: The br and bw values are taken from step 3.</w:t>
            </w:r>
          </w:p>
        </w:tc>
      </w:tr>
    </w:tbl>
    <w:p w:rsidR="00112070" w:rsidRPr="00925185" w:rsidRDefault="00112070" w:rsidP="00112070"/>
    <w:p w:rsidR="00112070" w:rsidRPr="00925185" w:rsidRDefault="00112070" w:rsidP="00112070">
      <w:pPr>
        <w:pStyle w:val="H6"/>
      </w:pPr>
      <w:r w:rsidRPr="00925185">
        <w:lastRenderedPageBreak/>
        <w:t>200 OK (step 7)</w:t>
      </w:r>
    </w:p>
    <w:p w:rsidR="00112070" w:rsidRPr="00925185" w:rsidRDefault="00112070" w:rsidP="00112070">
      <w:pPr>
        <w:keepNext/>
      </w:pPr>
      <w:r w:rsidRPr="00925185">
        <w:t>Use the default message "200 OK for other requests than REGISTER or SUBSCRIBE" in Annex A.3.1 of TS 34.229-1 [2] applying conditions A2,  A11, A18, and A22,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Require</w:t>
            </w:r>
          </w:p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sz w:val="18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ind w:right="360"/>
              <w:jc w:val="left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left"/>
              <w:rPr>
                <w:rFonts w:eastAsia="SimSun"/>
                <w:i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ind w:right="360"/>
              <w:jc w:val="left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ind w:right="360"/>
              <w:jc w:val="left"/>
              <w:rPr>
                <w:rFonts w:eastAsia="SimSun"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925185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 [Note 4]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(session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name)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925185">
              <w:rPr>
                <w:rFonts w:eastAsia="SimSun"/>
                <w:szCs w:val="24"/>
                <w:lang w:eastAsia="zh-CN"/>
              </w:rPr>
              <w:t>fmt) [Note 2]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[Note 2]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925185">
              <w:rPr>
                <w:rFonts w:eastAsia="SimSun"/>
                <w:szCs w:val="24"/>
                <w:lang w:eastAsia="zh-CN"/>
              </w:rPr>
              <w:t>(format) [Note 2, 3]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</w:t>
            </w:r>
            <w:r w:rsidRPr="00925185">
              <w:rPr>
                <w:rFonts w:eastAsia="SimSun"/>
                <w:bCs/>
                <w:lang w:eastAsia="zh-CN"/>
              </w:rPr>
              <w:t>(transport port)</w:t>
            </w:r>
            <w:r w:rsidRPr="00925185">
              <w:rPr>
                <w:rFonts w:eastAsia="SimSun"/>
                <w:bCs/>
                <w:i/>
                <w:lang w:eastAsia="zh-CN"/>
              </w:rPr>
              <w:t xml:space="preserve"> </w:t>
            </w:r>
            <w:r w:rsidRPr="00925185">
              <w:rPr>
                <w:rFonts w:eastAsia="SimSun"/>
                <w:i/>
                <w:lang w:eastAsia="zh-CN"/>
              </w:rPr>
              <w:t xml:space="preserve">RTP/AVPF </w:t>
            </w:r>
            <w:r w:rsidRPr="00925185">
              <w:rPr>
                <w:rFonts w:eastAsia="SimSun"/>
                <w:snapToGrid w:val="0"/>
                <w:lang w:eastAsia="zh-CN"/>
              </w:rPr>
              <w:t>(</w:t>
            </w:r>
            <w:r w:rsidRPr="00925185">
              <w:rPr>
                <w:rFonts w:eastAsia="SimSun"/>
                <w:lang w:eastAsia="zh-CN"/>
              </w:rPr>
              <w:t>fmt)</w:t>
            </w:r>
          </w:p>
          <w:p w:rsidR="00112070" w:rsidRPr="00925185" w:rsidDel="00112070" w:rsidRDefault="00112070" w:rsidP="00112070">
            <w:pPr>
              <w:pStyle w:val="TAL"/>
              <w:rPr>
                <w:del w:id="31" w:author="Rohde &amp; Schwarz" w:date="2021-08-03T17:52:00Z"/>
                <w:rFonts w:eastAsia="SimSun"/>
                <w:bCs/>
                <w:i/>
                <w:lang w:eastAsia="zh-CN"/>
              </w:rPr>
            </w:pPr>
            <w:del w:id="32" w:author="Rohde &amp; Schwarz" w:date="2021-08-03T17:52:00Z">
              <w:r w:rsidRPr="00925185" w:rsidDel="00112070">
                <w:rPr>
                  <w:rFonts w:eastAsia="SimSun"/>
                  <w:bCs/>
                  <w:i/>
                  <w:lang w:eastAsia="zh-CN"/>
                </w:rPr>
                <w:delText>a=acfg:1 t=1</w:delText>
              </w:r>
            </w:del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b=RS: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b=RR: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bCs/>
                <w:i/>
                <w:lang w:eastAsia="zh-CN"/>
              </w:rPr>
              <w:t xml:space="preserve"> H265/90000</w:t>
            </w:r>
          </w:p>
          <w:p w:rsidR="00112070" w:rsidRDefault="00112070" w:rsidP="00112070">
            <w:pPr>
              <w:pStyle w:val="TAL"/>
              <w:rPr>
                <w:ins w:id="33" w:author="Rohde &amp; Schwarz" w:date="2021-08-03T17:52:00Z"/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 xml:space="preserve">(format) </w:t>
            </w:r>
            <w:r w:rsidRPr="00DA4023">
              <w:rPr>
                <w:rFonts w:eastAsia="SimSun"/>
                <w:i/>
                <w:lang w:eastAsia="zh-CN"/>
                <w:rPrChange w:id="34" w:author="Rohde &amp; Schwarz" w:date="2021-08-03T17:56:00Z">
                  <w:rPr>
                    <w:rFonts w:eastAsia="SimSun"/>
                    <w:lang w:eastAsia="zh-CN"/>
                  </w:rPr>
                </w:rPrChange>
              </w:rPr>
              <w:t>profile-id=1; level-id=93</w:t>
            </w:r>
            <w:del w:id="35" w:author="Rohde &amp; Schwarz" w:date="2021-08-03T17:56:00Z">
              <w:r w:rsidRPr="00925185" w:rsidDel="00DA4023">
                <w:rPr>
                  <w:rFonts w:eastAsia="SimSun"/>
                  <w:lang w:eastAsia="zh-CN"/>
                </w:rPr>
                <w:delText>;</w:delText>
              </w:r>
              <w:r w:rsidRPr="00925185" w:rsidDel="00DA4023">
                <w:rPr>
                  <w:rFonts w:eastAsia="SimSun"/>
                  <w:i/>
                  <w:lang w:eastAsia="zh-CN"/>
                </w:rPr>
                <w:delText xml:space="preserve"> \</w:delText>
              </w:r>
            </w:del>
          </w:p>
          <w:p w:rsidR="00112070" w:rsidRPr="00112070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  <w:rPrChange w:id="36" w:author="Rohde &amp; Schwarz" w:date="2021-08-03T17:52:00Z">
                  <w:rPr>
                    <w:rFonts w:eastAsia="SimSun"/>
                    <w:i/>
                    <w:lang w:eastAsia="zh-CN"/>
                  </w:rPr>
                </w:rPrChange>
              </w:rPr>
            </w:pPr>
            <w:ins w:id="37" w:author="Rohde &amp; Schwarz" w:date="2021-08-03T17:52:00Z">
              <w:r w:rsidRPr="00925185">
                <w:rPr>
                  <w:rFonts w:eastAsia="SimSun"/>
                  <w:bCs/>
                  <w:i/>
                  <w:lang w:eastAsia="zh-CN"/>
                </w:rPr>
                <w:t>a=acfg:1 t=1</w:t>
              </w:r>
            </w:ins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N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lang w:eastAsia="zh-CN"/>
              </w:rPr>
              <w:t>Note 1: At least one "c=" field shall be present.</w:t>
            </w:r>
          </w:p>
          <w:p w:rsidR="00112070" w:rsidRPr="00925185" w:rsidRDefault="00112070" w:rsidP="00112070">
            <w:pPr>
              <w:pStyle w:val="TAN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lang w:eastAsia="zh-CN"/>
              </w:rPr>
              <w:t>Note 2: The value for fmt, payload type and format is not checked</w:t>
            </w:r>
          </w:p>
          <w:p w:rsidR="00112070" w:rsidRPr="00925185" w:rsidRDefault="00112070" w:rsidP="00112070">
            <w:pPr>
              <w:pStyle w:val="TAN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lang w:eastAsia="zh-CN"/>
              </w:rPr>
              <w:t>Note 3: Parameters for the AMR codec are not checked</w:t>
            </w:r>
          </w:p>
          <w:p w:rsidR="00112070" w:rsidRPr="00925185" w:rsidRDefault="00112070" w:rsidP="00112070">
            <w:pPr>
              <w:pStyle w:val="TAN"/>
              <w:ind w:left="0" w:firstLine="0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 xml:space="preserve">Note 4: </w:t>
            </w:r>
            <w:r w:rsidRPr="00925185">
              <w:t>"o=" line identical to previous SDP sent by UE except that sess-version is incremented by one.</w:t>
            </w:r>
          </w:p>
        </w:tc>
      </w:tr>
    </w:tbl>
    <w:p w:rsidR="00112070" w:rsidRPr="00925185" w:rsidRDefault="00112070" w:rsidP="00112070"/>
    <w:p w:rsidR="00112070" w:rsidRPr="00925185" w:rsidRDefault="00112070" w:rsidP="00112070">
      <w:pPr>
        <w:pStyle w:val="H6"/>
      </w:pPr>
      <w:r w:rsidRPr="00925185">
        <w:lastRenderedPageBreak/>
        <w:t>180 Ringing (Step 8)</w:t>
      </w:r>
    </w:p>
    <w:p w:rsidR="00112070" w:rsidRPr="00925185" w:rsidRDefault="00112070" w:rsidP="00112070">
      <w:pPr>
        <w:keepNext/>
      </w:pPr>
      <w:r w:rsidRPr="00925185">
        <w:t>Use the default message "180 Ringing for INVITE" in Annex A.2.6 of TS 34.229-1 [2] applying conditions A2 and A14,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Value/remark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Cs/>
              </w:rPr>
            </w:pPr>
            <w:r w:rsidRPr="00925185">
              <w:rPr>
                <w:bCs/>
              </w:rPr>
              <w:t>Header not present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i/>
                <w:iCs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R"/>
              <w:ind w:right="360"/>
              <w:jc w:val="left"/>
            </w:pPr>
            <w:r w:rsidRPr="00925185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Cs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R"/>
              <w:ind w:right="360"/>
              <w:jc w:val="left"/>
              <w:rPr>
                <w:b/>
              </w:rPr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R"/>
              <w:ind w:right="360"/>
              <w:jc w:val="left"/>
              <w:rPr>
                <w:iCs/>
              </w:rPr>
            </w:pPr>
            <w:r w:rsidRPr="00925185">
              <w:rPr>
                <w:iCs/>
              </w:rPr>
              <w:t>0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Cs/>
              </w:rPr>
            </w:pPr>
            <w:r w:rsidRPr="00925185">
              <w:rPr>
                <w:bCs/>
              </w:rPr>
              <w:t xml:space="preserve">Not present </w:t>
            </w:r>
          </w:p>
        </w:tc>
      </w:tr>
    </w:tbl>
    <w:p w:rsidR="00112070" w:rsidRPr="00925185" w:rsidRDefault="00112070" w:rsidP="00112070"/>
    <w:p w:rsidR="00112070" w:rsidRPr="00925185" w:rsidRDefault="00112070" w:rsidP="00112070">
      <w:pPr>
        <w:pStyle w:val="H6"/>
      </w:pPr>
      <w:r w:rsidRPr="00925185">
        <w:t>PRACK (Step 9)</w:t>
      </w:r>
    </w:p>
    <w:p w:rsidR="00112070" w:rsidRPr="00925185" w:rsidRDefault="00112070" w:rsidP="00112070">
      <w:pPr>
        <w:keepNext/>
      </w:pPr>
      <w:r w:rsidRPr="00925185">
        <w:t>Use the default message "PRACK" in Annex A.2.4 of TS 34.229-1 [2] applying condition A3.</w:t>
      </w:r>
    </w:p>
    <w:p w:rsidR="00112070" w:rsidRPr="00925185" w:rsidRDefault="00112070" w:rsidP="00112070">
      <w:pPr>
        <w:pStyle w:val="H6"/>
      </w:pPr>
      <w:r w:rsidRPr="00925185">
        <w:t>200 OK (Step 10)</w:t>
      </w:r>
    </w:p>
    <w:p w:rsidR="00112070" w:rsidRPr="00925185" w:rsidRDefault="00112070" w:rsidP="00112070">
      <w:pPr>
        <w:keepNext/>
      </w:pPr>
      <w:r w:rsidRPr="00925185">
        <w:t>Use the default message "200 OK for other requests than REGISTER or SUBSCRIBE" in Annex A.3.1 of TS 34.229-1 [2] applying conditions A8, A11, and A22.</w:t>
      </w:r>
    </w:p>
    <w:p w:rsidR="00112070" w:rsidRPr="00925185" w:rsidRDefault="00112070" w:rsidP="00112070">
      <w:pPr>
        <w:pStyle w:val="H6"/>
      </w:pPr>
      <w:r w:rsidRPr="00925185">
        <w:t>200 OK (Step 11)</w:t>
      </w:r>
    </w:p>
    <w:p w:rsidR="00112070" w:rsidRPr="00925185" w:rsidRDefault="00112070" w:rsidP="00112070">
      <w:pPr>
        <w:keepNext/>
      </w:pPr>
      <w:r w:rsidRPr="00925185">
        <w:t>Use the default message "200 OK for other requests than REGISTER or SUBSCRIBE" in Annex A.3.1 of TS 34.229-1 [2] applying conditions A8, A11, and A22.</w:t>
      </w:r>
    </w:p>
    <w:p w:rsidR="00112070" w:rsidRPr="00925185" w:rsidRDefault="00112070" w:rsidP="00112070">
      <w:pPr>
        <w:pStyle w:val="H6"/>
      </w:pPr>
      <w:r w:rsidRPr="00925185">
        <w:t>ACK (Step 12)</w:t>
      </w:r>
    </w:p>
    <w:p w:rsidR="00112070" w:rsidRDefault="00112070" w:rsidP="00112070">
      <w:pPr>
        <w:keepNext/>
      </w:pPr>
      <w:r w:rsidRPr="00925185">
        <w:t>Use the default message "ACK" in Annex A.2.6 of TS 34.229-1 [2] applying conditions A2 and A3.</w:t>
      </w:r>
    </w:p>
    <w:p w:rsidR="00112070" w:rsidRPr="00112070" w:rsidRDefault="00112070" w:rsidP="00112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D536E7" w:rsidRPr="00925185" w:rsidRDefault="00D536E7" w:rsidP="00D536E7">
      <w:pPr>
        <w:pStyle w:val="Heading2"/>
      </w:pPr>
      <w:r w:rsidRPr="00925185">
        <w:t>A.16.2</w:t>
      </w:r>
      <w:r w:rsidRPr="00925185">
        <w:tab/>
        <w:t>MTSI MT Video Call / without preconditions / 5GS</w:t>
      </w:r>
      <w:bookmarkEnd w:id="3"/>
    </w:p>
    <w:p w:rsidR="00D536E7" w:rsidRPr="00925185" w:rsidRDefault="00D536E7" w:rsidP="00D536E7">
      <w:pPr>
        <w:pStyle w:val="H6"/>
      </w:pPr>
      <w:r w:rsidRPr="00925185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Comment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sends INVITE with the first SDP offer.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Optional step: UE may send a 100 Trying provisional response.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acknowledges reception of 183 Session Progress.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responds to PRACK.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sends 180 Ringing.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8A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Make UE accept the voice call.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 xml:space="preserve">UE responds to INVITE. 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 xml:space="preserve">SS acknowledges. </w:t>
            </w:r>
          </w:p>
        </w:tc>
      </w:tr>
    </w:tbl>
    <w:p w:rsidR="00D536E7" w:rsidRPr="00925185" w:rsidRDefault="00D536E7" w:rsidP="00D536E7"/>
    <w:p w:rsidR="00D536E7" w:rsidRPr="00925185" w:rsidRDefault="00D536E7" w:rsidP="00D536E7">
      <w:pPr>
        <w:pStyle w:val="H6"/>
      </w:pPr>
      <w:r w:rsidRPr="00925185">
        <w:lastRenderedPageBreak/>
        <w:t>Specific Message Contents</w:t>
      </w:r>
    </w:p>
    <w:p w:rsidR="00D536E7" w:rsidRPr="00925185" w:rsidRDefault="00D536E7" w:rsidP="00D536E7">
      <w:pPr>
        <w:pStyle w:val="H6"/>
      </w:pPr>
      <w:r w:rsidRPr="00925185">
        <w:t>INVITE (Step 1)</w:t>
      </w:r>
    </w:p>
    <w:p w:rsidR="00D536E7" w:rsidRPr="00925185" w:rsidRDefault="00D536E7" w:rsidP="00D536E7">
      <w:pPr>
        <w:keepNext/>
      </w:pPr>
      <w:r w:rsidRPr="00925185">
        <w:t>Use the default message "INVITE for MT Call" in Annex A.2.9 of TS 34.229-1 [2] applying conditions A1, A3, A4, A7, and A8,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D536E7" w:rsidRPr="00925185" w:rsidTr="00D536E7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D536E7" w:rsidRPr="00925185" w:rsidDel="00D536E7" w:rsidTr="00D536E7">
        <w:trPr>
          <w:cantSplit/>
          <w:trHeight w:val="255"/>
          <w:tblHeader/>
          <w:jc w:val="center"/>
          <w:del w:id="38" w:author="Rohde &amp; Schwarz" w:date="2021-07-29T16:4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39" w:author="Rohde &amp; Schwarz" w:date="2021-07-29T16:45:00Z"/>
                <w:rFonts w:eastAsia="SimSun"/>
                <w:b/>
                <w:szCs w:val="24"/>
                <w:lang w:eastAsia="zh-CN"/>
              </w:rPr>
            </w:pPr>
            <w:del w:id="40" w:author="Rohde &amp; Schwarz" w:date="2021-07-29T16:45:00Z">
              <w:r w:rsidRPr="00925185" w:rsidDel="00D536E7">
                <w:rPr>
                  <w:rFonts w:eastAsia="SimSun"/>
                  <w:b/>
                  <w:szCs w:val="24"/>
                  <w:lang w:eastAsia="zh-CN"/>
                </w:rPr>
                <w:delText>Supported</w:delText>
              </w:r>
            </w:del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41" w:author="Rohde &amp; Schwarz" w:date="2021-07-29T16:45:00Z"/>
                <w:rFonts w:eastAsia="SimSun"/>
                <w:b/>
                <w:szCs w:val="24"/>
                <w:lang w:eastAsia="zh-CN"/>
              </w:rPr>
            </w:pPr>
          </w:p>
        </w:tc>
      </w:tr>
      <w:tr w:rsidR="00D536E7" w:rsidRPr="00925185" w:rsidDel="00D536E7" w:rsidTr="00D536E7">
        <w:trPr>
          <w:cantSplit/>
          <w:trHeight w:val="255"/>
          <w:tblHeader/>
          <w:jc w:val="center"/>
          <w:del w:id="42" w:author="Rohde &amp; Schwarz" w:date="2021-07-29T16:4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43" w:author="Rohde &amp; Schwarz" w:date="2021-07-29T16:45:00Z"/>
                <w:rFonts w:eastAsia="SimSun"/>
                <w:szCs w:val="24"/>
                <w:lang w:eastAsia="zh-CN"/>
              </w:rPr>
            </w:pPr>
            <w:del w:id="44" w:author="Rohde &amp; Schwarz" w:date="2021-07-29T16:45:00Z">
              <w:r w:rsidRPr="00925185" w:rsidDel="00D536E7">
                <w:tab/>
              </w:r>
              <w:r w:rsidRPr="00925185" w:rsidDel="00D536E7">
                <w:rPr>
                  <w:rFonts w:eastAsia="SimSun"/>
                  <w:szCs w:val="24"/>
                  <w:lang w:eastAsia="zh-CN"/>
                </w:rPr>
                <w:delText>option-tag</w:delText>
              </w:r>
            </w:del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45" w:author="Rohde &amp; Schwarz" w:date="2021-07-29T16:45:00Z"/>
                <w:rFonts w:eastAsia="SimSun"/>
                <w:i/>
                <w:iCs/>
                <w:szCs w:val="24"/>
                <w:lang w:eastAsia="zh-CN"/>
              </w:rPr>
            </w:pPr>
            <w:del w:id="46" w:author="Rohde &amp; Schwarz" w:date="2021-07-29T16:45:00Z">
              <w:r w:rsidRPr="00925185" w:rsidDel="00D536E7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delText>precondition</w:delText>
              </w:r>
            </w:del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D536E7" w:rsidRPr="00925185" w:rsidTr="00D536E7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</w:rPr>
              <w:t>s=-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 97 98 99 100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a=rtpmap: 96 EVS/16000/1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a=fmtp: 96 br=13.2; bw=swb; max-red=220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:rsidR="00D536E7" w:rsidRPr="00925185" w:rsidRDefault="00D536E7" w:rsidP="00112070">
            <w:pPr>
              <w:pStyle w:val="TAL"/>
              <w:rPr>
                <w:i/>
                <w:iCs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:rsidR="00D536E7" w:rsidRPr="00925185" w:rsidRDefault="00D536E7" w:rsidP="00112070">
            <w:pPr>
              <w:pStyle w:val="TAL"/>
              <w:rPr>
                <w:i/>
                <w:iCs/>
              </w:rPr>
            </w:pPr>
            <w:r w:rsidRPr="00925185">
              <w:rPr>
                <w:i/>
                <w:iCs/>
              </w:rPr>
              <w:t>a=</w:t>
            </w:r>
            <w:r w:rsidRPr="00925185">
              <w:rPr>
                <w:rFonts w:eastAsia="SimSun"/>
                <w:i/>
                <w:lang w:eastAsia="zh-CN"/>
              </w:rPr>
              <w:t>rtpmap: 98</w:t>
            </w:r>
            <w:r w:rsidRPr="00925185">
              <w:rPr>
                <w:rFonts w:eastAsia="SimSun"/>
                <w:lang w:eastAsia="zh-CN"/>
              </w:rPr>
              <w:t xml:space="preserve"> </w:t>
            </w:r>
            <w:r w:rsidRPr="00925185">
              <w:rPr>
                <w:rFonts w:eastAsia="SimSun"/>
                <w:i/>
                <w:lang w:eastAsia="zh-CN"/>
              </w:rPr>
              <w:t>telephone-event/16000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i/>
                <w:iCs/>
              </w:rPr>
              <w:t>a=fmtp: 98 0-15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a=rtpmap:99 AMR/8000/1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:rsidR="00D536E7" w:rsidRPr="00925185" w:rsidRDefault="00D536E7" w:rsidP="00112070">
            <w:pPr>
              <w:pStyle w:val="TAL"/>
              <w:rPr>
                <w:i/>
                <w:iCs/>
              </w:rPr>
            </w:pPr>
            <w:r w:rsidRPr="00925185">
              <w:rPr>
                <w:i/>
                <w:iCs/>
              </w:rPr>
              <w:t>a=</w:t>
            </w:r>
            <w:r w:rsidRPr="00925185">
              <w:rPr>
                <w:rFonts w:eastAsia="SimSun"/>
                <w:i/>
                <w:lang w:eastAsia="zh-CN"/>
              </w:rPr>
              <w:t>rtpmap: 100</w:t>
            </w:r>
            <w:r w:rsidRPr="00925185">
              <w:rPr>
                <w:rFonts w:eastAsia="SimSun"/>
                <w:lang w:eastAsia="zh-CN"/>
              </w:rPr>
              <w:t xml:space="preserve"> </w:t>
            </w:r>
            <w:r w:rsidRPr="00925185">
              <w:rPr>
                <w:rFonts w:eastAsia="SimSun"/>
                <w:i/>
                <w:lang w:eastAsia="zh-CN"/>
              </w:rPr>
              <w:t>telephone-event/8000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i/>
                <w:iCs/>
              </w:rPr>
              <w:t>a=fmtp: 100 0-15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925185">
              <w:rPr>
                <w:rFonts w:eastAsia="SimSun"/>
                <w:i/>
                <w:lang w:eastAsia="zh-CN"/>
              </w:rPr>
              <w:t>RTP/AVPF 101</w:t>
            </w:r>
          </w:p>
          <w:p w:rsidR="00D536E7" w:rsidRPr="00925185" w:rsidDel="00112070" w:rsidRDefault="00D536E7" w:rsidP="00112070">
            <w:pPr>
              <w:pStyle w:val="PL"/>
              <w:rPr>
                <w:del w:id="47" w:author="Rohde &amp; Schwarz" w:date="2021-08-03T17:52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del w:id="48" w:author="Rohde &amp; Schwarz" w:date="2021-08-03T17:52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a=tcap:1 RTP/AVPF</w:delText>
              </w:r>
            </w:del>
          </w:p>
          <w:p w:rsidR="00D536E7" w:rsidRPr="00925185" w:rsidDel="00112070" w:rsidRDefault="00D536E7" w:rsidP="00112070">
            <w:pPr>
              <w:pStyle w:val="PL"/>
              <w:rPr>
                <w:del w:id="49" w:author="Rohde &amp; Schwarz" w:date="2021-08-03T17:52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del w:id="50" w:author="Rohde &amp; Schwarz" w:date="2021-08-03T17:52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a=pcfg:1 t=1</w:delText>
              </w:r>
            </w:del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bCs/>
                <w:i/>
                <w:lang w:eastAsia="zh-CN"/>
              </w:rPr>
              <w:t>540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b=RS: 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b=RR: 5000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Attributes for media: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a=rtpmap: 101 H265/90000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a=fmtp: 101 profile-id=1; level-id=93; \</w:t>
            </w:r>
          </w:p>
          <w:p w:rsidR="00D536E7" w:rsidRPr="00925185" w:rsidRDefault="00D536E7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:rsidR="00D536E7" w:rsidRPr="00925185" w:rsidRDefault="00D536E7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:rsidR="00D536E7" w:rsidRPr="00925185" w:rsidRDefault="00D536E7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sprop-pps=RAHAcYDZIA==</w:t>
            </w:r>
          </w:p>
          <w:p w:rsidR="00112070" w:rsidRPr="00925185" w:rsidRDefault="00112070" w:rsidP="00112070">
            <w:pPr>
              <w:pStyle w:val="PL"/>
              <w:rPr>
                <w:ins w:id="51" w:author="Rohde &amp; Schwarz" w:date="2021-08-03T17:52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52" w:author="Rohde &amp; Schwarz" w:date="2021-08-03T17:52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a=tcap:1 RTP/AVPF</w:t>
              </w:r>
            </w:ins>
          </w:p>
          <w:p w:rsidR="00112070" w:rsidRPr="00925185" w:rsidRDefault="00112070" w:rsidP="00112070">
            <w:pPr>
              <w:pStyle w:val="PL"/>
              <w:rPr>
                <w:ins w:id="53" w:author="Rohde &amp; Schwarz" w:date="2021-08-03T17:52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54" w:author="Rohde &amp; Schwarz" w:date="2021-08-03T17:52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a=pcfg:1 t=1</w:t>
              </w:r>
            </w:ins>
          </w:p>
          <w:p w:rsidR="00D536E7" w:rsidRPr="00925185" w:rsidRDefault="00D536E7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a=imageattr:101 send [x=848,y=480] recv [x=848,y=480]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trr-int 5000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 pli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fir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tmmbr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</w:tc>
      </w:tr>
    </w:tbl>
    <w:p w:rsidR="00D536E7" w:rsidRPr="00925185" w:rsidRDefault="00D536E7" w:rsidP="00D536E7">
      <w:pPr>
        <w:keepNext/>
      </w:pPr>
    </w:p>
    <w:p w:rsidR="00D536E7" w:rsidRPr="00925185" w:rsidRDefault="00D536E7" w:rsidP="00D536E7">
      <w:pPr>
        <w:pStyle w:val="H6"/>
      </w:pPr>
      <w:r w:rsidRPr="00925185">
        <w:t>100 Trying (Step 2)</w:t>
      </w:r>
    </w:p>
    <w:p w:rsidR="00D536E7" w:rsidRPr="00925185" w:rsidRDefault="00D536E7" w:rsidP="00D536E7">
      <w:r w:rsidRPr="00925185">
        <w:t>Use the default message "100 Trying for INVITE" in Annex A.2.2 of TS 34.229-1 [2] applying condition A2.</w:t>
      </w:r>
    </w:p>
    <w:p w:rsidR="00D536E7" w:rsidRPr="00925185" w:rsidRDefault="00D536E7" w:rsidP="00D536E7">
      <w:pPr>
        <w:pStyle w:val="H6"/>
      </w:pPr>
      <w:r w:rsidRPr="00925185">
        <w:t>183 Session Progress (Step 3)</w:t>
      </w:r>
    </w:p>
    <w:p w:rsidR="00D536E7" w:rsidRPr="00925185" w:rsidRDefault="00D536E7" w:rsidP="00D536E7">
      <w:pPr>
        <w:keepNext/>
      </w:pPr>
      <w:r w:rsidRPr="00925185">
        <w:t>Use the default message "183 Session Progress" in Annex A.2.3 of TS 34.229-1 [2] applying condition A2 and A6,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D536E7" w:rsidRPr="00925185" w:rsidTr="00D536E7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D536E7" w:rsidRPr="00925185" w:rsidDel="00D536E7" w:rsidTr="00D536E7">
        <w:trPr>
          <w:cantSplit/>
          <w:trHeight w:val="255"/>
          <w:tblHeader/>
          <w:jc w:val="center"/>
          <w:del w:id="55" w:author="Rohde &amp; Schwarz" w:date="2021-07-29T16:4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56" w:author="Rohde &amp; Schwarz" w:date="2021-07-29T16:45:00Z"/>
                <w:rFonts w:eastAsia="SimSun"/>
                <w:b/>
                <w:szCs w:val="24"/>
                <w:lang w:eastAsia="zh-CN"/>
              </w:rPr>
            </w:pPr>
            <w:del w:id="57" w:author="Rohde &amp; Schwarz" w:date="2021-07-29T16:45:00Z">
              <w:r w:rsidRPr="00925185" w:rsidDel="00D536E7">
                <w:rPr>
                  <w:rFonts w:eastAsia="SimSun"/>
                  <w:b/>
                  <w:szCs w:val="24"/>
                  <w:lang w:eastAsia="zh-CN"/>
                </w:rPr>
                <w:delText>Require</w:delText>
              </w:r>
            </w:del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R"/>
              <w:jc w:val="both"/>
              <w:rPr>
                <w:del w:id="58" w:author="Rohde &amp; Schwarz" w:date="2021-07-29T16:45:00Z"/>
                <w:rFonts w:eastAsia="SimSun"/>
                <w:szCs w:val="24"/>
                <w:lang w:eastAsia="zh-CN"/>
              </w:rPr>
            </w:pPr>
          </w:p>
        </w:tc>
      </w:tr>
      <w:tr w:rsidR="00D536E7" w:rsidRPr="00925185" w:rsidDel="00D536E7" w:rsidTr="00D536E7">
        <w:trPr>
          <w:cantSplit/>
          <w:trHeight w:val="255"/>
          <w:tblHeader/>
          <w:jc w:val="center"/>
          <w:del w:id="59" w:author="Rohde &amp; Schwarz" w:date="2021-07-29T16:4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60" w:author="Rohde &amp; Schwarz" w:date="2021-07-29T16:45:00Z"/>
                <w:rFonts w:eastAsia="SimSun"/>
                <w:szCs w:val="24"/>
                <w:lang w:eastAsia="zh-CN"/>
              </w:rPr>
            </w:pPr>
            <w:del w:id="61" w:author="Rohde &amp; Schwarz" w:date="2021-07-29T16:45:00Z">
              <w:r w:rsidRPr="00925185" w:rsidDel="00D536E7">
                <w:tab/>
              </w:r>
              <w:r w:rsidRPr="00925185" w:rsidDel="00D536E7">
                <w:rPr>
                  <w:rFonts w:eastAsia="SimSun"/>
                  <w:szCs w:val="24"/>
                  <w:lang w:eastAsia="zh-CN"/>
                </w:rPr>
                <w:delText>option-tag</w:delText>
              </w:r>
            </w:del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R"/>
              <w:jc w:val="both"/>
              <w:rPr>
                <w:del w:id="62" w:author="Rohde &amp; Schwarz" w:date="2021-07-29T16:45:00Z"/>
                <w:rFonts w:eastAsia="SimSun"/>
                <w:szCs w:val="24"/>
                <w:lang w:eastAsia="zh-CN"/>
              </w:rPr>
            </w:pPr>
            <w:del w:id="63" w:author="Rohde &amp; Schwarz" w:date="2021-07-29T16:45:00Z">
              <w:r w:rsidRPr="00925185" w:rsidDel="00D536E7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delText>precondition</w:delText>
              </w:r>
            </w:del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D536E7" w:rsidRPr="00925185" w:rsidTr="00D536E7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925185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(session name)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925185">
              <w:rPr>
                <w:rFonts w:eastAsia="SimSun"/>
                <w:szCs w:val="24"/>
                <w:lang w:eastAsia="zh-CN"/>
              </w:rPr>
              <w:t>fmt) [Note 2]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925185">
              <w:rPr>
                <w:rFonts w:eastAsia="SimSun"/>
                <w:szCs w:val="24"/>
                <w:lang w:eastAsia="zh-CN"/>
              </w:rPr>
              <w:t>[Note 2]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925185">
              <w:rPr>
                <w:rFonts w:eastAsia="SimSun"/>
                <w:szCs w:val="24"/>
                <w:lang w:eastAsia="zh-CN"/>
              </w:rPr>
              <w:t xml:space="preserve">(format) </w:t>
            </w:r>
            <w:r w:rsidRPr="00925185">
              <w:rPr>
                <w:rFonts w:eastAsia="SimSun"/>
                <w:i/>
                <w:lang w:eastAsia="zh-CN"/>
              </w:rPr>
              <w:t>br=13.2; bw=swb; max-red=</w:t>
            </w:r>
            <w:r w:rsidRPr="00925185">
              <w:rPr>
                <w:rFonts w:eastAsia="SimSun"/>
                <w:lang w:eastAsia="zh-CN"/>
              </w:rPr>
              <w:t>(att-field)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D536E7" w:rsidRPr="00925185" w:rsidDel="00DA4023" w:rsidRDefault="00D536E7" w:rsidP="00112070">
            <w:pPr>
              <w:pStyle w:val="TAL"/>
              <w:rPr>
                <w:del w:id="64" w:author="Rohde &amp; Schwarz" w:date="2021-08-03T17:59:00Z"/>
                <w:rFonts w:eastAsia="SimSun"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925185">
              <w:rPr>
                <w:rFonts w:eastAsia="SimSun"/>
                <w:i/>
                <w:lang w:eastAsia="zh-CN"/>
              </w:rPr>
              <w:t xml:space="preserve">RTP/AVPF </w:t>
            </w:r>
            <w:r w:rsidRPr="00925185">
              <w:rPr>
                <w:rFonts w:eastAsia="SimSun"/>
                <w:snapToGrid w:val="0"/>
                <w:lang w:eastAsia="zh-CN"/>
              </w:rPr>
              <w:t>(</w:t>
            </w:r>
            <w:r w:rsidRPr="00925185">
              <w:rPr>
                <w:rFonts w:eastAsia="SimSun"/>
                <w:lang w:eastAsia="zh-CN"/>
              </w:rPr>
              <w:t>fmt)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del w:id="65" w:author="Rohde &amp; Schwarz" w:date="2021-08-03T17:59:00Z">
              <w:r w:rsidRPr="00925185" w:rsidDel="00DA4023">
                <w:rPr>
                  <w:rFonts w:eastAsia="SimSun"/>
                  <w:bCs/>
                  <w:i/>
                  <w:lang w:eastAsia="zh-CN"/>
                </w:rPr>
                <w:delText>a=acfg:1 t=1</w:delText>
              </w:r>
            </w:del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b=RS: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b=RR: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bCs/>
                <w:i/>
                <w:lang w:eastAsia="zh-CN"/>
              </w:rPr>
              <w:t xml:space="preserve"> H265/90000</w:t>
            </w:r>
          </w:p>
          <w:p w:rsidR="00D536E7" w:rsidRDefault="00D536E7" w:rsidP="00112070">
            <w:pPr>
              <w:pStyle w:val="TAL"/>
              <w:rPr>
                <w:ins w:id="66" w:author="Rohde &amp; Schwarz" w:date="2021-08-03T17:53:00Z"/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>(format) profile-id=1; level-id=93;</w:t>
            </w:r>
            <w:del w:id="67" w:author="Rohde &amp; Schwarz" w:date="2021-08-03T17:54:00Z">
              <w:r w:rsidRPr="00925185" w:rsidDel="00DA4023">
                <w:rPr>
                  <w:rFonts w:eastAsia="SimSun"/>
                  <w:i/>
                  <w:lang w:eastAsia="zh-CN"/>
                </w:rPr>
                <w:delText xml:space="preserve"> \</w:delText>
              </w:r>
            </w:del>
          </w:p>
          <w:p w:rsidR="00DA4023" w:rsidRPr="00DA4023" w:rsidRDefault="00DA4023" w:rsidP="00112070">
            <w:pPr>
              <w:pStyle w:val="TAL"/>
              <w:rPr>
                <w:rFonts w:eastAsia="SimSun"/>
                <w:bCs/>
                <w:i/>
                <w:lang w:eastAsia="zh-CN"/>
                <w:rPrChange w:id="68" w:author="Rohde &amp; Schwarz" w:date="2021-08-03T17:53:00Z">
                  <w:rPr>
                    <w:rFonts w:eastAsia="SimSun"/>
                    <w:i/>
                    <w:lang w:eastAsia="zh-CN"/>
                  </w:rPr>
                </w:rPrChange>
              </w:rPr>
            </w:pPr>
            <w:ins w:id="69" w:author="Rohde &amp; Schwarz" w:date="2021-08-03T17:53:00Z">
              <w:r w:rsidRPr="00925185">
                <w:rPr>
                  <w:rFonts w:eastAsia="SimSun"/>
                  <w:bCs/>
                  <w:i/>
                  <w:lang w:eastAsia="zh-CN"/>
                </w:rPr>
                <w:t>a=acfg:1 t=1</w:t>
              </w:r>
            </w:ins>
          </w:p>
          <w:p w:rsidR="00D536E7" w:rsidRPr="00925185" w:rsidRDefault="00D536E7" w:rsidP="00112070">
            <w:pPr>
              <w:pStyle w:val="TAL"/>
              <w:spacing w:before="100" w:beforeAutospacing="1" w:afterAutospacing="1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Note 1: At least one "c=" field shall be present.</w:t>
            </w:r>
            <w:r w:rsidRPr="00925185">
              <w:rPr>
                <w:rFonts w:eastAsia="SimSun"/>
                <w:szCs w:val="24"/>
                <w:lang w:eastAsia="zh-CN"/>
              </w:rPr>
              <w:br/>
              <w:t>Note 2:</w:t>
            </w:r>
            <w:r w:rsidRPr="00925185">
              <w:rPr>
                <w:rFonts w:eastAsia="SimSun"/>
                <w:bCs/>
                <w:szCs w:val="24"/>
                <w:lang w:eastAsia="zh-CN"/>
              </w:rPr>
              <w:t xml:space="preserve"> The value for fmt, payload type and format is not checked</w:t>
            </w:r>
          </w:p>
        </w:tc>
      </w:tr>
    </w:tbl>
    <w:p w:rsidR="00D536E7" w:rsidRPr="00925185" w:rsidRDefault="00D536E7" w:rsidP="00D536E7">
      <w:pPr>
        <w:keepNext/>
      </w:pPr>
    </w:p>
    <w:p w:rsidR="00D536E7" w:rsidRPr="00925185" w:rsidRDefault="00D536E7" w:rsidP="00D536E7">
      <w:pPr>
        <w:pStyle w:val="H6"/>
      </w:pPr>
      <w:r w:rsidRPr="00925185">
        <w:t>PRACK (Step 4)</w:t>
      </w:r>
    </w:p>
    <w:p w:rsidR="00D536E7" w:rsidRPr="00925185" w:rsidRDefault="00D536E7" w:rsidP="00D536E7">
      <w:pPr>
        <w:keepNext/>
      </w:pPr>
      <w:r w:rsidRPr="00925185">
        <w:t>Use the default message "PRACK" in Annex A.2.4 of TS 34.229-1 [2] applying condition A3.</w:t>
      </w:r>
    </w:p>
    <w:p w:rsidR="00D536E7" w:rsidRPr="00925185" w:rsidRDefault="00D536E7" w:rsidP="00D536E7">
      <w:pPr>
        <w:pStyle w:val="H6"/>
      </w:pPr>
      <w:r w:rsidRPr="00925185">
        <w:t>200 OK for PRACK (Step 5)</w:t>
      </w:r>
    </w:p>
    <w:p w:rsidR="00D536E7" w:rsidRPr="00925185" w:rsidRDefault="00D536E7" w:rsidP="00D536E7">
      <w:r w:rsidRPr="00925185">
        <w:t>Use the default message "200 OK for other requests than REGISTER or SUBSCRIBE" in Annex A.3.1 of TS 34.229-1 [2] applying conditions A8, A11, A18, and A22.</w:t>
      </w:r>
    </w:p>
    <w:p w:rsidR="00D536E7" w:rsidRPr="00925185" w:rsidRDefault="00D536E7" w:rsidP="00D536E7">
      <w:pPr>
        <w:pStyle w:val="H6"/>
      </w:pPr>
      <w:r w:rsidRPr="00925185">
        <w:lastRenderedPageBreak/>
        <w:t>180 Ringing (Step 6)</w:t>
      </w:r>
    </w:p>
    <w:p w:rsidR="00D536E7" w:rsidRPr="00925185" w:rsidRDefault="00D536E7" w:rsidP="00D536E7">
      <w:pPr>
        <w:keepNext/>
      </w:pPr>
      <w:r w:rsidRPr="00925185">
        <w:t>Use the default message "180 Ringing for INVITE" in Annex A.2.6 of TS 34.229-1 [2] applying conditions A2 and A14,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D536E7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Value/remark</w:t>
            </w:r>
          </w:p>
        </w:tc>
      </w:tr>
      <w:tr w:rsidR="00D536E7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Cs/>
              </w:rPr>
            </w:pPr>
            <w:r w:rsidRPr="00925185">
              <w:rPr>
                <w:bCs/>
              </w:rPr>
              <w:t>Header not present</w:t>
            </w:r>
          </w:p>
        </w:tc>
      </w:tr>
      <w:tr w:rsidR="00D536E7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i/>
                <w:iCs/>
              </w:rPr>
            </w:pPr>
          </w:p>
        </w:tc>
      </w:tr>
      <w:tr w:rsidR="00D536E7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R"/>
              <w:ind w:right="360"/>
              <w:jc w:val="left"/>
            </w:pPr>
            <w:r w:rsidRPr="00925185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Cs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D536E7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R"/>
              <w:ind w:right="360"/>
              <w:jc w:val="left"/>
              <w:rPr>
                <w:b/>
              </w:rPr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R"/>
              <w:ind w:right="360"/>
              <w:jc w:val="left"/>
              <w:rPr>
                <w:iCs/>
              </w:rPr>
            </w:pPr>
            <w:r w:rsidRPr="00925185">
              <w:rPr>
                <w:iCs/>
              </w:rPr>
              <w:t>0</w:t>
            </w:r>
          </w:p>
        </w:tc>
      </w:tr>
      <w:tr w:rsidR="00D536E7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Cs/>
              </w:rPr>
            </w:pPr>
            <w:r w:rsidRPr="00925185">
              <w:rPr>
                <w:bCs/>
              </w:rPr>
              <w:t xml:space="preserve">Not present </w:t>
            </w:r>
          </w:p>
        </w:tc>
      </w:tr>
    </w:tbl>
    <w:p w:rsidR="00D536E7" w:rsidRPr="00925185" w:rsidRDefault="00D536E7" w:rsidP="00D536E7"/>
    <w:p w:rsidR="00D536E7" w:rsidRPr="00925185" w:rsidRDefault="00D536E7" w:rsidP="00D536E7">
      <w:pPr>
        <w:pStyle w:val="H6"/>
      </w:pPr>
      <w:r w:rsidRPr="00925185">
        <w:t>PRACK (Step 7)</w:t>
      </w:r>
    </w:p>
    <w:p w:rsidR="00D536E7" w:rsidRPr="00925185" w:rsidRDefault="00D536E7" w:rsidP="00D536E7">
      <w:pPr>
        <w:keepNext/>
      </w:pPr>
      <w:r w:rsidRPr="00925185">
        <w:t>Use the default message "PRACK" in Annex A.2.4 of TS 34.229-1 [2] applying condition A3.</w:t>
      </w:r>
    </w:p>
    <w:p w:rsidR="00D536E7" w:rsidRPr="00925185" w:rsidRDefault="00D536E7" w:rsidP="00D536E7">
      <w:pPr>
        <w:pStyle w:val="H6"/>
      </w:pPr>
      <w:r w:rsidRPr="00925185">
        <w:t>200 OK for PRACK (Step 8)</w:t>
      </w:r>
    </w:p>
    <w:p w:rsidR="00D536E7" w:rsidRPr="00925185" w:rsidRDefault="00D536E7" w:rsidP="00D536E7">
      <w:pPr>
        <w:keepNext/>
      </w:pPr>
      <w:r w:rsidRPr="00925185">
        <w:t>Use the default message "200 OK for other requests than REGISTER or SUBSCRIBE" in Annex A.3.1 of TS 34.229-1 [2] applying conditions A8, A11, and A22.</w:t>
      </w:r>
    </w:p>
    <w:p w:rsidR="00D536E7" w:rsidRPr="00925185" w:rsidRDefault="00D536E7" w:rsidP="00D536E7">
      <w:pPr>
        <w:pStyle w:val="H6"/>
      </w:pPr>
      <w:r w:rsidRPr="00925185">
        <w:t>200 OK for INVITE (Step 9)</w:t>
      </w:r>
    </w:p>
    <w:p w:rsidR="00D536E7" w:rsidRPr="00925185" w:rsidRDefault="00D536E7" w:rsidP="00D536E7">
      <w:pPr>
        <w:keepNext/>
      </w:pPr>
      <w:r w:rsidRPr="00925185">
        <w:t>Use the default message "200 OK for other requests than REGISTER or SUBSCRIBE" in Annex A.3.1 of TS 34.229-1 [2] applying conditions A8, A11, and A22.</w:t>
      </w:r>
    </w:p>
    <w:p w:rsidR="00D536E7" w:rsidRPr="00925185" w:rsidRDefault="00D536E7" w:rsidP="00D536E7">
      <w:pPr>
        <w:pStyle w:val="H6"/>
      </w:pPr>
      <w:r w:rsidRPr="00925185">
        <w:t>ACK (Step 10)</w:t>
      </w:r>
    </w:p>
    <w:p w:rsidR="001E41F3" w:rsidRDefault="00D536E7" w:rsidP="00DA4023">
      <w:pPr>
        <w:keepNext/>
      </w:pPr>
      <w:r w:rsidRPr="00925185">
        <w:t>Use the default message "ACK" in Annex A.2.6 of TS 34.229-1 [2] applying conditions A2 and A3.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74F9" w:rsidRDefault="005574F9">
      <w:r>
        <w:separator/>
      </w:r>
    </w:p>
  </w:endnote>
  <w:endnote w:type="continuationSeparator" w:id="0">
    <w:p w:rsidR="005574F9" w:rsidRDefault="00557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74F9" w:rsidRDefault="005574F9">
      <w:r>
        <w:separator/>
      </w:r>
    </w:p>
  </w:footnote>
  <w:footnote w:type="continuationSeparator" w:id="0">
    <w:p w:rsidR="005574F9" w:rsidRDefault="00557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070" w:rsidRDefault="001120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070" w:rsidRDefault="001120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070" w:rsidRDefault="0011207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070" w:rsidRDefault="0011207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517CE"/>
    <w:rsid w:val="0006297D"/>
    <w:rsid w:val="000A6394"/>
    <w:rsid w:val="000B7FED"/>
    <w:rsid w:val="000C038A"/>
    <w:rsid w:val="000C6598"/>
    <w:rsid w:val="000D16D1"/>
    <w:rsid w:val="000D44B3"/>
    <w:rsid w:val="00112070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231A"/>
    <w:rsid w:val="00367621"/>
    <w:rsid w:val="00374DD4"/>
    <w:rsid w:val="003A035D"/>
    <w:rsid w:val="003E1A36"/>
    <w:rsid w:val="00410371"/>
    <w:rsid w:val="004133FC"/>
    <w:rsid w:val="004242F1"/>
    <w:rsid w:val="00437438"/>
    <w:rsid w:val="00481A75"/>
    <w:rsid w:val="004B75B7"/>
    <w:rsid w:val="004D6430"/>
    <w:rsid w:val="0051580D"/>
    <w:rsid w:val="00547111"/>
    <w:rsid w:val="005574F9"/>
    <w:rsid w:val="00587965"/>
    <w:rsid w:val="00592D74"/>
    <w:rsid w:val="005C4A86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C2F4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21A2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47C66"/>
    <w:rsid w:val="00C55F4A"/>
    <w:rsid w:val="00C66BA2"/>
    <w:rsid w:val="00C95985"/>
    <w:rsid w:val="00CC5026"/>
    <w:rsid w:val="00CC68D0"/>
    <w:rsid w:val="00CE44D3"/>
    <w:rsid w:val="00D03F9A"/>
    <w:rsid w:val="00D06D51"/>
    <w:rsid w:val="00D24991"/>
    <w:rsid w:val="00D301B6"/>
    <w:rsid w:val="00D50255"/>
    <w:rsid w:val="00D536E7"/>
    <w:rsid w:val="00D63B90"/>
    <w:rsid w:val="00D66520"/>
    <w:rsid w:val="00DA4023"/>
    <w:rsid w:val="00DB164A"/>
    <w:rsid w:val="00DE34CF"/>
    <w:rsid w:val="00E13F3D"/>
    <w:rsid w:val="00E20ADC"/>
    <w:rsid w:val="00E34898"/>
    <w:rsid w:val="00EB09B7"/>
    <w:rsid w:val="00ED13DD"/>
    <w:rsid w:val="00ED2743"/>
    <w:rsid w:val="00EE7D7C"/>
    <w:rsid w:val="00F047B7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6C31DB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207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D536E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D536E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D536E7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D536E7"/>
    <w:rPr>
      <w:rFonts w:ascii="Arial" w:hAnsi="Arial"/>
      <w:lang w:val="en-GB"/>
    </w:rPr>
  </w:style>
  <w:style w:type="character" w:customStyle="1" w:styleId="TACCar">
    <w:name w:val="TAC Car"/>
    <w:link w:val="TAC"/>
    <w:rsid w:val="00D536E7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D536E7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112070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EA007-E9B0-4872-89CB-85DA695AF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2540</Words>
  <Characters>14480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16987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2021-08-13T14:28:00Z</dcterms:created>
  <dcterms:modified xsi:type="dcterms:W3CDTF">2021-08-13T14:33:00Z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